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797" w:rsidRPr="00CE407B" w:rsidRDefault="000D6797" w:rsidP="00CE407B">
      <w:pPr>
        <w:tabs>
          <w:tab w:val="left" w:pos="1134"/>
        </w:tabs>
        <w:spacing w:after="0" w:line="24" w:lineRule="atLeast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CE407B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 о л о ж е н и е</w:t>
      </w:r>
    </w:p>
    <w:p w:rsidR="00CE407B" w:rsidRDefault="000D6797" w:rsidP="00CE407B">
      <w:pPr>
        <w:tabs>
          <w:tab w:val="left" w:pos="1134"/>
        </w:tabs>
        <w:spacing w:after="0" w:line="24" w:lineRule="atLeast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CE407B">
        <w:rPr>
          <w:rFonts w:ascii="Times New Roman" w:hAnsi="Times New Roman" w:cs="Times New Roman"/>
          <w:b/>
          <w:color w:val="000000"/>
          <w:sz w:val="28"/>
          <w:szCs w:val="28"/>
        </w:rPr>
        <w:t>о 10 Республиканском)конкурсе</w:t>
      </w:r>
    </w:p>
    <w:p w:rsidR="000D6797" w:rsidRPr="00CE407B" w:rsidRDefault="000D6797" w:rsidP="00CE407B">
      <w:pPr>
        <w:tabs>
          <w:tab w:val="left" w:pos="1134"/>
        </w:tabs>
        <w:spacing w:after="0" w:line="24" w:lineRule="atLeast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CE407B">
        <w:rPr>
          <w:rFonts w:ascii="Times New Roman" w:hAnsi="Times New Roman" w:cs="Times New Roman"/>
          <w:b/>
          <w:color w:val="000000"/>
          <w:sz w:val="28"/>
          <w:szCs w:val="28"/>
        </w:rPr>
        <w:t>«Учитель здоровья Республики Марий Эл - 2026»</w:t>
      </w:r>
    </w:p>
    <w:p w:rsidR="000D6797" w:rsidRPr="00CE407B" w:rsidRDefault="000D6797" w:rsidP="00CE407B">
      <w:pPr>
        <w:tabs>
          <w:tab w:val="left" w:pos="1134"/>
        </w:tabs>
        <w:spacing w:after="0" w:line="24" w:lineRule="atLeast"/>
        <w:ind w:firstLine="113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1. Общее положение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1.1. Настоящее Положение регламентирует порядок проведения</w:t>
      </w:r>
      <w:r w:rsidR="00CE407B">
        <w:rPr>
          <w:rFonts w:ascii="Times New Roman" w:hAnsi="Times New Roman" w:cs="Times New Roman"/>
          <w:sz w:val="24"/>
          <w:szCs w:val="24"/>
        </w:rPr>
        <w:t xml:space="preserve"> </w:t>
      </w:r>
      <w:r w:rsidRPr="00CE407B">
        <w:rPr>
          <w:rFonts w:ascii="Times New Roman" w:hAnsi="Times New Roman" w:cs="Times New Roman"/>
          <w:b/>
          <w:sz w:val="24"/>
          <w:szCs w:val="24"/>
        </w:rPr>
        <w:t>10 Республиканского конкурса</w:t>
      </w:r>
      <w:r w:rsidRPr="00CE407B">
        <w:rPr>
          <w:rFonts w:ascii="Times New Roman" w:hAnsi="Times New Roman" w:cs="Times New Roman"/>
          <w:sz w:val="24"/>
          <w:szCs w:val="24"/>
        </w:rPr>
        <w:t xml:space="preserve"> </w:t>
      </w:r>
      <w:r w:rsidRPr="00CE407B">
        <w:rPr>
          <w:rFonts w:ascii="Times New Roman" w:hAnsi="Times New Roman" w:cs="Times New Roman"/>
          <w:b/>
          <w:sz w:val="24"/>
          <w:szCs w:val="24"/>
        </w:rPr>
        <w:t>«Учитель здоровья Республики</w:t>
      </w:r>
      <w:r w:rsidR="00CE40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407B">
        <w:rPr>
          <w:rFonts w:ascii="Times New Roman" w:hAnsi="Times New Roman" w:cs="Times New Roman"/>
          <w:b/>
          <w:sz w:val="24"/>
          <w:szCs w:val="24"/>
        </w:rPr>
        <w:t>Марий Эл - 2026»</w:t>
      </w:r>
      <w:r w:rsidRPr="00CE407B">
        <w:rPr>
          <w:rFonts w:ascii="Times New Roman" w:hAnsi="Times New Roman" w:cs="Times New Roman"/>
          <w:sz w:val="24"/>
          <w:szCs w:val="24"/>
        </w:rPr>
        <w:t xml:space="preserve"> (далее - Конкурс).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1.2. Конкурс направлен на повышение профессиональной компетентности педагогов в области формирования культуры здоровья</w:t>
      </w:r>
      <w:r w:rsidR="00CE407B">
        <w:rPr>
          <w:rFonts w:ascii="Times New Roman" w:hAnsi="Times New Roman" w:cs="Times New Roman"/>
          <w:sz w:val="24"/>
          <w:szCs w:val="24"/>
        </w:rPr>
        <w:t xml:space="preserve"> </w:t>
      </w:r>
      <w:r w:rsidRPr="00CE407B">
        <w:rPr>
          <w:rFonts w:ascii="Times New Roman" w:hAnsi="Times New Roman" w:cs="Times New Roman"/>
          <w:sz w:val="24"/>
          <w:szCs w:val="24"/>
        </w:rPr>
        <w:t>у обучающихся, воспитанников и работников системы образования, развитие готовности к внедрению здоровьесберегающих образовательных технологий, совершенствование инновационной деятельности и повышение качества образования на основе улучшения физического, социального и духовного здоровья подрастающего поколения.</w:t>
      </w: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2. Цели Конкурса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2.1. Целями Конкурса являются:</w:t>
      </w:r>
    </w:p>
    <w:p w:rsidR="000D6797" w:rsidRPr="00CE407B" w:rsidRDefault="000D6797" w:rsidP="00CE407B">
      <w:pPr>
        <w:pStyle w:val="a4"/>
        <w:numPr>
          <w:ilvl w:val="0"/>
          <w:numId w:val="1"/>
        </w:numPr>
        <w:spacing w:after="0" w:line="24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актуализация проблемы формирования культуры здоровья в системе образования;</w:t>
      </w:r>
    </w:p>
    <w:p w:rsidR="000D6797" w:rsidRPr="00CE407B" w:rsidRDefault="000D6797" w:rsidP="00CE407B">
      <w:pPr>
        <w:pStyle w:val="a4"/>
        <w:numPr>
          <w:ilvl w:val="0"/>
          <w:numId w:val="1"/>
        </w:numPr>
        <w:spacing w:after="0" w:line="24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выявление результатов внедрения здоровьесберегающих образовательных технологий;</w:t>
      </w:r>
    </w:p>
    <w:p w:rsidR="000D6797" w:rsidRPr="00CE407B" w:rsidRDefault="000D6797" w:rsidP="00CE407B">
      <w:pPr>
        <w:pStyle w:val="a4"/>
        <w:numPr>
          <w:ilvl w:val="0"/>
          <w:numId w:val="1"/>
        </w:numPr>
        <w:spacing w:after="0" w:line="24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трансляция педагогического опыта по формированию культуры здоровья у обучающихся и педагогов.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3. Участники Конкурса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3.1. В Конкурсе принимают участие педагоги общеобразовательных организаций, преподаватели организаций дополнительного образования, профессиональных образовательных организаций.</w:t>
      </w:r>
    </w:p>
    <w:p w:rsidR="000D6797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 xml:space="preserve">Кандидатом на участие в Конкурсе должен быть педагог, имеющий педагогический стаж не менее 3 лет. </w:t>
      </w:r>
    </w:p>
    <w:p w:rsidR="00CE407B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4. Оргкомитет Конкурса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4.1. Для организационно-методического обеспечения и проведения Конкурса создается </w:t>
      </w:r>
      <w:r w:rsidRPr="00CE407B">
        <w:rPr>
          <w:rFonts w:ascii="Times New Roman" w:hAnsi="Times New Roman" w:cs="Times New Roman"/>
          <w:b/>
          <w:sz w:val="24"/>
          <w:szCs w:val="24"/>
        </w:rPr>
        <w:t>организационный комитет Конкурса (далее - Оргкомитет), который состоит из председателя, заместителя председателя, ответственного секретаря и членов.</w:t>
      </w: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5. Жюри Конкурса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5.1.  В состав жюри входят представители системы образования, общественных организаций. Состав жюри утверждается Оргкомитетом за месяц до начала этапа. По каждому конкурсному мероприятию члены жюри заполняют оценочные ведомости.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5.2.  Подготовка сводных ведомостей по результатам выполнения участниками конкурсных заданий, организация подсчета баллов, набранных участниками Конкурса в конкурсных мероприятиях, и объявление результатов проводится председателем жюри.</w:t>
      </w:r>
    </w:p>
    <w:p w:rsidR="00CE407B" w:rsidRDefault="00CE407B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797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6. Порядок проведения Конкурса</w:t>
      </w:r>
    </w:p>
    <w:p w:rsidR="00CE407B" w:rsidRPr="00CE407B" w:rsidRDefault="00CE407B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tabs>
          <w:tab w:val="left" w:pos="3969"/>
        </w:tabs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6.1. Конкурс </w:t>
      </w:r>
      <w:r w:rsidRPr="00CE407B">
        <w:rPr>
          <w:rFonts w:ascii="Times New Roman" w:hAnsi="Times New Roman" w:cs="Times New Roman"/>
          <w:b/>
          <w:sz w:val="24"/>
          <w:szCs w:val="24"/>
        </w:rPr>
        <w:t>проводится 6 апреля 2026</w:t>
      </w:r>
      <w:r w:rsidRPr="00CE407B">
        <w:rPr>
          <w:rFonts w:ascii="Times New Roman" w:hAnsi="Times New Roman" w:cs="Times New Roman"/>
          <w:sz w:val="24"/>
          <w:szCs w:val="24"/>
        </w:rPr>
        <w:t xml:space="preserve"> г. на базе ГБПОУ РМЭ «Йошкар-Олинский медколледж».</w:t>
      </w:r>
    </w:p>
    <w:p w:rsidR="000D6797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lastRenderedPageBreak/>
        <w:t>6.2. На конкурс от каждой образовательной организации  выдвигается один участник.</w:t>
      </w:r>
    </w:p>
    <w:p w:rsidR="00CE407B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7. Представление материалов на Конкурс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7.1. Для участия в Конкурсе предоставляются следующие материалы: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заявка участника Конкурса;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Обязательное приложение к документам: цветная фотография  (портрет 15*21) предоставляется в электронной версии с разрешением 300 точек на дюйм без уменьшения исходного размера.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План-конспект урока или занятия на печатном и электронном носителях.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7.2. Из названных материалов участники формируют одну папку. Документы (оригинал) с пометкой «</w:t>
      </w:r>
      <w:r w:rsidRPr="00CE407B">
        <w:rPr>
          <w:rFonts w:ascii="Times New Roman" w:hAnsi="Times New Roman" w:cs="Times New Roman"/>
          <w:b/>
          <w:sz w:val="24"/>
          <w:szCs w:val="24"/>
        </w:rPr>
        <w:t>Учитель здоровья Республики Марий Эл-2026»</w:t>
      </w:r>
      <w:r w:rsidRPr="00CE407B">
        <w:rPr>
          <w:rFonts w:ascii="Times New Roman" w:hAnsi="Times New Roman" w:cs="Times New Roman"/>
          <w:sz w:val="24"/>
          <w:szCs w:val="24"/>
        </w:rPr>
        <w:t xml:space="preserve"> доставляются конкурсантом в Оргкомитет.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7.3. Прием материалов осуществляется до </w:t>
      </w:r>
      <w:r w:rsidRPr="00CE407B">
        <w:rPr>
          <w:rFonts w:ascii="Times New Roman" w:hAnsi="Times New Roman" w:cs="Times New Roman"/>
          <w:b/>
          <w:sz w:val="24"/>
          <w:szCs w:val="24"/>
        </w:rPr>
        <w:t>30 марта 2026</w:t>
      </w:r>
      <w:r w:rsidRPr="00CE407B">
        <w:rPr>
          <w:rFonts w:ascii="Times New Roman" w:hAnsi="Times New Roman" w:cs="Times New Roman"/>
          <w:sz w:val="24"/>
          <w:szCs w:val="24"/>
        </w:rPr>
        <w:t xml:space="preserve">г. по электронной почте </w:t>
      </w:r>
      <w:hyperlink r:id="rId5" w:history="1">
        <w:r w:rsidRPr="00CE40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imk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E407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CE407B">
        <w:rPr>
          <w:rFonts w:ascii="Times New Roman" w:hAnsi="Times New Roman" w:cs="Times New Roman"/>
          <w:sz w:val="24"/>
          <w:szCs w:val="24"/>
        </w:rPr>
        <w:t xml:space="preserve"> с пометкой «</w:t>
      </w:r>
      <w:r w:rsidRPr="00CE407B">
        <w:rPr>
          <w:rFonts w:ascii="Times New Roman" w:hAnsi="Times New Roman" w:cs="Times New Roman"/>
          <w:b/>
          <w:sz w:val="24"/>
          <w:szCs w:val="24"/>
        </w:rPr>
        <w:t>Учитель здоровья Республики Марий Эл - 2026».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7.4. </w:t>
      </w:r>
      <w:r w:rsidRPr="00CE407B">
        <w:rPr>
          <w:rFonts w:ascii="Times New Roman" w:hAnsi="Times New Roman" w:cs="Times New Roman"/>
          <w:b/>
          <w:sz w:val="24"/>
          <w:szCs w:val="24"/>
        </w:rPr>
        <w:t>Не подлежат рассмотрению материалы, подготовленные с нарушением требований к их оформлению, от участников, не зарегистрировавшихся на сайте, а также подавших документы позднее установленных сроков.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7.5. Материалы, представляемые на Конкурс, не возвращаются.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8.</w:t>
      </w:r>
      <w:r w:rsidRPr="00CE407B">
        <w:rPr>
          <w:rFonts w:ascii="Times New Roman" w:hAnsi="Times New Roman" w:cs="Times New Roman"/>
          <w:sz w:val="24"/>
          <w:szCs w:val="24"/>
        </w:rPr>
        <w:t xml:space="preserve"> </w:t>
      </w:r>
      <w:r w:rsidRPr="00CE407B">
        <w:rPr>
          <w:rFonts w:ascii="Times New Roman" w:hAnsi="Times New Roman" w:cs="Times New Roman"/>
          <w:b/>
          <w:sz w:val="24"/>
          <w:szCs w:val="24"/>
        </w:rPr>
        <w:t>Конкурсные мероприятия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8.1. Конкурсное мероприятие </w:t>
      </w:r>
      <w:r w:rsidRPr="00CE407B">
        <w:rPr>
          <w:rFonts w:ascii="Times New Roman" w:hAnsi="Times New Roman" w:cs="Times New Roman"/>
          <w:i/>
          <w:sz w:val="24"/>
          <w:szCs w:val="24"/>
        </w:rPr>
        <w:t>«</w:t>
      </w:r>
      <w:r w:rsidRPr="00CE407B">
        <w:rPr>
          <w:rFonts w:ascii="Times New Roman" w:hAnsi="Times New Roman" w:cs="Times New Roman"/>
          <w:b/>
          <w:i/>
          <w:sz w:val="24"/>
          <w:szCs w:val="24"/>
        </w:rPr>
        <w:t>Творческая презентация педагогического опыта участника конкурса «Я - учитель здоровья»</w:t>
      </w:r>
      <w:r w:rsidRPr="00CE407B">
        <w:rPr>
          <w:rFonts w:ascii="Times New Roman" w:hAnsi="Times New Roman" w:cs="Times New Roman"/>
          <w:b/>
          <w:sz w:val="24"/>
          <w:szCs w:val="24"/>
        </w:rPr>
        <w:t>.( в электронном виде)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Цель - демонстрация профессионального и творческого потенциала участника Конкурса.</w:t>
      </w:r>
    </w:p>
    <w:p w:rsidR="00CE407B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  <w:u w:val="single"/>
        </w:rPr>
        <w:t>Критерии оценивания конкурсного мероприятия: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актуальность проблемы (0 -  5 баллов):</w:t>
      </w:r>
    </w:p>
    <w:p w:rsidR="000D6797" w:rsidRPr="00CE407B" w:rsidRDefault="000D6797" w:rsidP="00CE407B">
      <w:pPr>
        <w:pStyle w:val="a4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обоснованность проблемы,</w:t>
      </w:r>
    </w:p>
    <w:p w:rsidR="000D6797" w:rsidRPr="00CE407B" w:rsidRDefault="00F25676" w:rsidP="00CE407B">
      <w:pPr>
        <w:pStyle w:val="a4"/>
        <w:numPr>
          <w:ilvl w:val="0"/>
          <w:numId w:val="2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аргументированность в 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выборе</w:t>
      </w:r>
      <w:r>
        <w:rPr>
          <w:rFonts w:ascii="Times New Roman" w:hAnsi="Times New Roman" w:cs="Times New Roman"/>
          <w:i/>
          <w:sz w:val="24"/>
          <w:szCs w:val="24"/>
        </w:rPr>
        <w:t> 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научных</w:t>
      </w:r>
      <w:r>
        <w:rPr>
          <w:rFonts w:ascii="Times New Roman" w:hAnsi="Times New Roman" w:cs="Times New Roman"/>
          <w:i/>
          <w:sz w:val="24"/>
          <w:szCs w:val="24"/>
        </w:rPr>
        <w:t> подходов,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здоровьесберегающих технологий и авторских идей;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культура презентации (0 - 5 баллов):</w:t>
      </w:r>
    </w:p>
    <w:p w:rsidR="000D6797" w:rsidRPr="00CE407B" w:rsidRDefault="000D6797" w:rsidP="00CE407B">
      <w:pPr>
        <w:pStyle w:val="a4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целостность изложения, доступность и наглядность,</w:t>
      </w:r>
    </w:p>
    <w:p w:rsidR="000D6797" w:rsidRPr="00CE407B" w:rsidRDefault="000D6797" w:rsidP="00CE407B">
      <w:pPr>
        <w:pStyle w:val="a4"/>
        <w:numPr>
          <w:ilvl w:val="0"/>
          <w:numId w:val="3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культура речи, взаимодействие с аудиторией;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3.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профессиональная культура (0 - 5 баллов):</w:t>
      </w:r>
    </w:p>
    <w:p w:rsidR="000D6797" w:rsidRPr="00CE407B" w:rsidRDefault="000D6797" w:rsidP="00CE407B">
      <w:pPr>
        <w:pStyle w:val="a4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глубина содержания,</w:t>
      </w:r>
    </w:p>
    <w:p w:rsidR="000D6797" w:rsidRPr="00CE407B" w:rsidRDefault="000D6797" w:rsidP="00CE407B">
      <w:pPr>
        <w:pStyle w:val="a4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доказательность,</w:t>
      </w:r>
    </w:p>
    <w:p w:rsidR="000D6797" w:rsidRPr="00CE407B" w:rsidRDefault="000D6797" w:rsidP="00CE407B">
      <w:pPr>
        <w:pStyle w:val="a4"/>
        <w:numPr>
          <w:ilvl w:val="0"/>
          <w:numId w:val="4"/>
        </w:numPr>
        <w:spacing w:after="0" w:line="24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эрудиция и оригинальность формы презентации;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4.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социальная и гражданская позиция учителя (0 - 5 баллов).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аксимальное количество баллов за презентацию - 20 баллов.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8.2. Конкурсное мероприятие </w:t>
      </w:r>
      <w:r w:rsidRPr="00CE407B">
        <w:rPr>
          <w:rFonts w:ascii="Times New Roman" w:hAnsi="Times New Roman" w:cs="Times New Roman"/>
          <w:b/>
          <w:i/>
          <w:sz w:val="24"/>
          <w:szCs w:val="24"/>
        </w:rPr>
        <w:t>«Фрагмент урока или внеклассного занятия».(Видеозапись)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Цель - демонстрация профессиональной компетентности педагога.</w:t>
      </w:r>
    </w:p>
    <w:p w:rsidR="000D6797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Отведенное время - 20 мин.</w:t>
      </w:r>
      <w:r w:rsidR="00F25676">
        <w:rPr>
          <w:rFonts w:ascii="Times New Roman" w:hAnsi="Times New Roman" w:cs="Times New Roman"/>
          <w:sz w:val="24"/>
          <w:szCs w:val="24"/>
        </w:rPr>
        <w:t>ъ</w:t>
      </w: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  <w:u w:val="single"/>
        </w:rPr>
        <w:t>Критерии оценивания конкурсного мероприятия: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деятельностная основа учебной работа (0 - 7 баллов);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доровьесберегающий режим урока (0 - 7 баллов);</w:t>
      </w: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3.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достижение цели и задач урока (0 - 7 баллов);</w:t>
      </w:r>
    </w:p>
    <w:p w:rsidR="000D6797" w:rsidRP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b/>
          <w:i/>
          <w:sz w:val="24"/>
          <w:szCs w:val="24"/>
        </w:rPr>
        <w:t>4.</w:t>
      </w:r>
      <w:r w:rsidR="000D6797" w:rsidRPr="00CE407B">
        <w:rPr>
          <w:rFonts w:ascii="Times New Roman" w:hAnsi="Times New Roman" w:cs="Times New Roman"/>
          <w:i/>
          <w:sz w:val="24"/>
          <w:szCs w:val="24"/>
        </w:rPr>
        <w:t>глубина и оригинальность содержания урока (0 - 7 баллов)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407B">
        <w:rPr>
          <w:rFonts w:ascii="Times New Roman" w:hAnsi="Times New Roman" w:cs="Times New Roman"/>
          <w:i/>
          <w:sz w:val="24"/>
          <w:szCs w:val="24"/>
        </w:rPr>
        <w:t>Максимальное количество баллов за урок - 28 баллов.</w:t>
      </w:r>
    </w:p>
    <w:p w:rsidR="00F25676" w:rsidRPr="00CE407B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8.3. Конкурсное мероприятие </w:t>
      </w:r>
      <w:r w:rsidRPr="00CE407B">
        <w:rPr>
          <w:rFonts w:ascii="Times New Roman" w:hAnsi="Times New Roman" w:cs="Times New Roman"/>
          <w:b/>
          <w:i/>
          <w:sz w:val="24"/>
          <w:szCs w:val="24"/>
        </w:rPr>
        <w:t>«Самоанализ урока или занятия»</w:t>
      </w:r>
      <w:r w:rsidRPr="00CE407B">
        <w:rPr>
          <w:rFonts w:ascii="Times New Roman" w:hAnsi="Times New Roman" w:cs="Times New Roman"/>
          <w:b/>
          <w:sz w:val="24"/>
          <w:szCs w:val="24"/>
        </w:rPr>
        <w:t>.( в электронном виде)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Цель - демонстрация профессионального мастерства педагога.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Критерии оценки конкурсного мероприятия: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а) умение формулировать цели и задачи урока (0 - 3 балла);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б) умение фиксировать недостатки в уроке (0 - 3 балла);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в) умение выявлять причины недостатков (0 - 3 балла);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Максимальное количество баллов за самоанализ урока - 9 баллов.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9. Определение лауреатов и победителей Конкурса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9.1. Жюри оценивает выполнение конкурсных мероприятий в баллах в соответствии с критериями, утвержденными Оргкомитетом.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 xml:space="preserve">9.2. Победители определяются членами жюри из числа победителей Конкурса </w:t>
      </w: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407B">
        <w:rPr>
          <w:rFonts w:ascii="Times New Roman" w:hAnsi="Times New Roman" w:cs="Times New Roman"/>
          <w:b/>
          <w:sz w:val="24"/>
          <w:szCs w:val="24"/>
        </w:rPr>
        <w:t>10. Награждение победителей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10.1. Объявление результатов Конкурса-на сайте ГБПОУ РМЭ «Йошкар-Олинский медколледж».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10.2. Все участники Конкурса награждаются дипломами .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0D6797" w:rsidRPr="00CE407B" w:rsidRDefault="000D6797" w:rsidP="00CE407B">
      <w:pPr>
        <w:pStyle w:val="2"/>
        <w:tabs>
          <w:tab w:val="left" w:pos="709"/>
          <w:tab w:val="left" w:pos="1134"/>
        </w:tabs>
        <w:spacing w:line="24" w:lineRule="atLeast"/>
        <w:ind w:left="0" w:firstLine="1134"/>
        <w:jc w:val="center"/>
        <w:rPr>
          <w:rFonts w:ascii="Times New Roman" w:hAnsi="Times New Roman"/>
          <w:color w:val="000000"/>
          <w:sz w:val="24"/>
          <w:szCs w:val="24"/>
          <w:highlight w:val="yellow"/>
        </w:rPr>
      </w:pPr>
      <w:r w:rsidRPr="00CE407B">
        <w:rPr>
          <w:rFonts w:ascii="Times New Roman" w:hAnsi="Times New Roman"/>
          <w:b/>
          <w:sz w:val="24"/>
          <w:szCs w:val="24"/>
        </w:rPr>
        <w:t>11. Финансирование Конкурса</w:t>
      </w:r>
    </w:p>
    <w:p w:rsidR="000D6797" w:rsidRPr="00CE407B" w:rsidRDefault="000D6797" w:rsidP="00CE407B">
      <w:pPr>
        <w:pStyle w:val="2"/>
        <w:tabs>
          <w:tab w:val="left" w:pos="709"/>
          <w:tab w:val="left" w:pos="1134"/>
        </w:tabs>
        <w:spacing w:line="24" w:lineRule="atLeast"/>
        <w:ind w:left="0" w:firstLine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CE407B">
        <w:rPr>
          <w:rFonts w:ascii="Times New Roman" w:hAnsi="Times New Roman"/>
          <w:color w:val="000000"/>
          <w:sz w:val="24"/>
          <w:szCs w:val="24"/>
        </w:rPr>
        <w:t xml:space="preserve">Конкурс проводится без взимания платы с образовательных организаций, участвующих в Конкурсе. </w:t>
      </w:r>
    </w:p>
    <w:p w:rsidR="000D6797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044F" w:rsidRPr="005E10D6" w:rsidRDefault="00D4044F" w:rsidP="00D4044F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E10D6"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D4044F" w:rsidRPr="005E10D6" w:rsidRDefault="00D4044F" w:rsidP="00D4044F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D4044F" w:rsidRPr="005E10D6" w:rsidRDefault="00D4044F" w:rsidP="00D4044F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ГБПОУ РМЭ "Йошкар-Олинский медколледж"</w:t>
      </w:r>
    </w:p>
    <w:p w:rsidR="00D4044F" w:rsidRPr="005E10D6" w:rsidRDefault="00D4044F" w:rsidP="00D4044F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10D6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6" w:history="1">
        <w:r w:rsidRPr="005E10D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D4044F" w:rsidRPr="005E10D6" w:rsidRDefault="00D4044F" w:rsidP="00D4044F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Контактные тел.</w:t>
      </w:r>
    </w:p>
    <w:p w:rsidR="00D4044F" w:rsidRPr="005E10D6" w:rsidRDefault="00055C1A" w:rsidP="00D4044F">
      <w:pPr>
        <w:spacing w:after="0" w:line="24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8 (8362) 42-36-21 </w:t>
      </w:r>
      <w:r w:rsidR="00D4044F" w:rsidRPr="00D4044F">
        <w:rPr>
          <w:rFonts w:ascii="Times New Roman" w:hAnsi="Times New Roman" w:cs="Times New Roman"/>
          <w:b/>
          <w:sz w:val="24"/>
          <w:szCs w:val="24"/>
        </w:rPr>
        <w:t>Виногорова Елена Альбертовна</w:t>
      </w:r>
      <w:r w:rsidR="00D4044F">
        <w:rPr>
          <w:rFonts w:ascii="Times New Roman" w:hAnsi="Times New Roman"/>
          <w:sz w:val="26"/>
          <w:szCs w:val="26"/>
        </w:rPr>
        <w:t>-</w:t>
      </w:r>
      <w:r w:rsidR="00D4044F" w:rsidRPr="00D4044F">
        <w:rPr>
          <w:rFonts w:ascii="Times New Roman" w:hAnsi="Times New Roman"/>
          <w:i/>
          <w:sz w:val="26"/>
          <w:szCs w:val="26"/>
        </w:rPr>
        <w:t>преподаватель психологии высшей категории</w:t>
      </w:r>
      <w:r w:rsidR="00D4044F" w:rsidRPr="005E10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044F" w:rsidRPr="00CE407B" w:rsidRDefault="00D4044F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797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07B" w:rsidRDefault="00CE407B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676" w:rsidRDefault="00F25676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044F" w:rsidRDefault="00D4044F" w:rsidP="00CE407B">
      <w:pPr>
        <w:tabs>
          <w:tab w:val="left" w:pos="5580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D6797" w:rsidRPr="00CE407B" w:rsidRDefault="000D6797" w:rsidP="00CE407B">
      <w:pPr>
        <w:tabs>
          <w:tab w:val="left" w:pos="5580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E407B">
        <w:rPr>
          <w:rFonts w:ascii="Times New Roman" w:hAnsi="Times New Roman" w:cs="Times New Roman"/>
          <w:b/>
          <w:color w:val="000000"/>
          <w:sz w:val="28"/>
          <w:szCs w:val="28"/>
        </w:rPr>
        <w:t>КОНКУРСНАЯ ЗАЯВКА</w:t>
      </w:r>
    </w:p>
    <w:p w:rsidR="000D6797" w:rsidRPr="00CE407B" w:rsidRDefault="000D6797" w:rsidP="00CE407B">
      <w:pPr>
        <w:tabs>
          <w:tab w:val="left" w:pos="4140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D6797" w:rsidRPr="00CE407B" w:rsidRDefault="000D6797" w:rsidP="00CE407B">
      <w:pPr>
        <w:tabs>
          <w:tab w:val="left" w:pos="4140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E407B"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ОО __________________________________________</w:t>
      </w:r>
    </w:p>
    <w:p w:rsidR="000D6797" w:rsidRPr="00CE407B" w:rsidRDefault="000D6797" w:rsidP="00CE407B">
      <w:pPr>
        <w:spacing w:after="0" w:line="24" w:lineRule="atLeast"/>
        <w:ind w:firstLine="113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D6797" w:rsidRPr="00CE407B" w:rsidRDefault="000D6797" w:rsidP="00CE407B">
      <w:pPr>
        <w:tabs>
          <w:tab w:val="left" w:pos="1134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E407B">
        <w:rPr>
          <w:rFonts w:ascii="Times New Roman" w:hAnsi="Times New Roman" w:cs="Times New Roman"/>
          <w:b/>
          <w:color w:val="000000"/>
          <w:sz w:val="26"/>
          <w:szCs w:val="26"/>
        </w:rPr>
        <w:t>на участие в 10 Республиканском конкурсе</w:t>
      </w:r>
    </w:p>
    <w:p w:rsidR="000D6797" w:rsidRPr="00CE407B" w:rsidRDefault="000D6797" w:rsidP="00CE407B">
      <w:pPr>
        <w:tabs>
          <w:tab w:val="left" w:pos="1134"/>
        </w:tabs>
        <w:spacing w:after="0" w:line="24" w:lineRule="atLeast"/>
        <w:ind w:firstLine="1134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E407B">
        <w:rPr>
          <w:rFonts w:ascii="Times New Roman" w:hAnsi="Times New Roman" w:cs="Times New Roman"/>
          <w:b/>
          <w:color w:val="000000"/>
          <w:sz w:val="26"/>
          <w:szCs w:val="26"/>
        </w:rPr>
        <w:t>«Учитель здоровья Республики Марий Эл - 2026»</w:t>
      </w: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="250" w:tblpY="124"/>
        <w:tblW w:w="8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37"/>
        <w:gridCol w:w="3151"/>
      </w:tblGrid>
      <w:tr w:rsidR="000D6797" w:rsidRPr="00CE407B" w:rsidTr="00CE407B">
        <w:trPr>
          <w:trHeight w:val="40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 xml:space="preserve">Фамилия, имя, отчество (полностью) 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22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tabs>
                <w:tab w:val="left" w:pos="426"/>
              </w:tabs>
              <w:spacing w:after="0" w:line="2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407B">
              <w:rPr>
                <w:rFonts w:ascii="Times New Roman" w:hAnsi="Times New Roman" w:cs="Times New Roman"/>
                <w:sz w:val="24"/>
                <w:szCs w:val="24"/>
              </w:rPr>
              <w:t>Место работы (название организации)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270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37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Стаж работы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35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94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Сведения об участии в конкурсах конференциях (Прилагаются копии дипломов  и сетификатов  участия в конкурсах)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rPr>
          <w:trHeight w:val="693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Публикации (Тема публикации , год, издание)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Тема  занятия (Прилагается конспект занятия)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6797" w:rsidRPr="00CE407B" w:rsidTr="00CE407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pStyle w:val="2"/>
              <w:tabs>
                <w:tab w:val="left" w:pos="426"/>
              </w:tabs>
              <w:spacing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407B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="00CE40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E407B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CE407B">
              <w:rPr>
                <w:rFonts w:ascii="Times New Roman" w:hAnsi="Times New Roman"/>
                <w:sz w:val="24"/>
                <w:szCs w:val="24"/>
              </w:rPr>
              <w:t>-</w:t>
            </w:r>
            <w:r w:rsidRPr="00CE407B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797" w:rsidRPr="00CE407B" w:rsidRDefault="000D6797" w:rsidP="00CE407B">
            <w:pPr>
              <w:spacing w:after="0" w:line="24" w:lineRule="atLeast"/>
              <w:ind w:firstLine="11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D6797" w:rsidRPr="00CE407B" w:rsidRDefault="000D6797" w:rsidP="00CE407B">
      <w:pPr>
        <w:spacing w:after="0" w:line="24" w:lineRule="atLeast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E407B"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 _______________</w:t>
      </w:r>
    </w:p>
    <w:p w:rsidR="000D6797" w:rsidRPr="00CE407B" w:rsidRDefault="000D6797" w:rsidP="00CE407B">
      <w:pPr>
        <w:pStyle w:val="2"/>
        <w:tabs>
          <w:tab w:val="left" w:pos="1134"/>
        </w:tabs>
        <w:spacing w:line="24" w:lineRule="atLeast"/>
        <w:ind w:left="0" w:firstLine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CE407B">
        <w:rPr>
          <w:rFonts w:ascii="Times New Roman" w:hAnsi="Times New Roman"/>
          <w:color w:val="000000"/>
          <w:sz w:val="24"/>
          <w:szCs w:val="24"/>
        </w:rPr>
        <w:t>Руководитель образовательной организации_____________________</w:t>
      </w:r>
    </w:p>
    <w:p w:rsidR="000D6797" w:rsidRPr="008F7CF6" w:rsidRDefault="000D6797" w:rsidP="000D6797">
      <w:pPr>
        <w:pStyle w:val="2"/>
        <w:tabs>
          <w:tab w:val="left" w:pos="1134"/>
        </w:tabs>
        <w:spacing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A36150" w:rsidRDefault="00A36150"/>
    <w:sectPr w:rsidR="00A36150" w:rsidSect="00CE407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3356"/>
    <w:multiLevelType w:val="hybridMultilevel"/>
    <w:tmpl w:val="414444A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74042C4"/>
    <w:multiLevelType w:val="hybridMultilevel"/>
    <w:tmpl w:val="4516D54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5C1F5B85"/>
    <w:multiLevelType w:val="hybridMultilevel"/>
    <w:tmpl w:val="998CF41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6E6F562F"/>
    <w:multiLevelType w:val="hybridMultilevel"/>
    <w:tmpl w:val="35962FA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0D6797"/>
    <w:rsid w:val="00055C1A"/>
    <w:rsid w:val="000D6797"/>
    <w:rsid w:val="00221694"/>
    <w:rsid w:val="00A36150"/>
    <w:rsid w:val="00CE407B"/>
    <w:rsid w:val="00D4044F"/>
    <w:rsid w:val="00E1056E"/>
    <w:rsid w:val="00F25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D6797"/>
    <w:rPr>
      <w:color w:val="0000FF"/>
      <w:u w:val="single"/>
    </w:rPr>
  </w:style>
  <w:style w:type="paragraph" w:customStyle="1" w:styleId="2">
    <w:name w:val="Абзац списка2"/>
    <w:basedOn w:val="a"/>
    <w:rsid w:val="000D6797"/>
    <w:pPr>
      <w:spacing w:after="0"/>
      <w:ind w:left="720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CE40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97D9F6F-16D9-4995-A78C-19A6B9DB03A8}"/>
</file>

<file path=customXml/itemProps2.xml><?xml version="1.0" encoding="utf-8"?>
<ds:datastoreItem xmlns:ds="http://schemas.openxmlformats.org/officeDocument/2006/customXml" ds:itemID="{ADD7B2BA-19A8-4DE2-8ABE-DFA01AA0E505}"/>
</file>

<file path=customXml/itemProps3.xml><?xml version="1.0" encoding="utf-8"?>
<ds:datastoreItem xmlns:ds="http://schemas.openxmlformats.org/officeDocument/2006/customXml" ds:itemID="{192C2DB6-BF99-4058-AF13-9E530E987A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5</cp:revision>
  <dcterms:created xsi:type="dcterms:W3CDTF">2026-03-05T08:32:00Z</dcterms:created>
  <dcterms:modified xsi:type="dcterms:W3CDTF">2026-03-06T08:04:00Z</dcterms:modified>
</cp:coreProperties>
</file>